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4F" w:rsidRPr="001E294F" w:rsidRDefault="001E294F" w:rsidP="001E294F">
      <w:pPr>
        <w:spacing w:line="360" w:lineRule="auto"/>
        <w:ind w:left="-284" w:firstLine="284"/>
        <w:jc w:val="center"/>
        <w:rPr>
          <w:b/>
          <w:sz w:val="28"/>
          <w:szCs w:val="36"/>
        </w:rPr>
      </w:pPr>
      <w:proofErr w:type="spellStart"/>
      <w:r w:rsidRPr="001E294F">
        <w:rPr>
          <w:b/>
          <w:sz w:val="28"/>
          <w:szCs w:val="36"/>
        </w:rPr>
        <w:t>The</w:t>
      </w:r>
      <w:proofErr w:type="spellEnd"/>
      <w:r w:rsidRPr="001E294F">
        <w:rPr>
          <w:b/>
          <w:sz w:val="28"/>
          <w:szCs w:val="36"/>
        </w:rPr>
        <w:t xml:space="preserve"> </w:t>
      </w:r>
      <w:proofErr w:type="spellStart"/>
      <w:r w:rsidRPr="001E294F">
        <w:rPr>
          <w:b/>
          <w:sz w:val="28"/>
          <w:szCs w:val="36"/>
        </w:rPr>
        <w:t>Fagel</w:t>
      </w:r>
      <w:proofErr w:type="spellEnd"/>
      <w:r w:rsidRPr="001E294F">
        <w:rPr>
          <w:b/>
          <w:sz w:val="28"/>
          <w:szCs w:val="36"/>
        </w:rPr>
        <w:t xml:space="preserve"> </w:t>
      </w:r>
      <w:proofErr w:type="spellStart"/>
      <w:r w:rsidRPr="001E294F">
        <w:rPr>
          <w:b/>
          <w:sz w:val="28"/>
          <w:szCs w:val="36"/>
        </w:rPr>
        <w:t>Collection</w:t>
      </w:r>
      <w:proofErr w:type="spellEnd"/>
      <w:r w:rsidRPr="001E294F">
        <w:rPr>
          <w:b/>
          <w:sz w:val="28"/>
          <w:szCs w:val="36"/>
        </w:rPr>
        <w:t xml:space="preserve"> in </w:t>
      </w:r>
      <w:proofErr w:type="spellStart"/>
      <w:r w:rsidRPr="001E294F">
        <w:rPr>
          <w:b/>
          <w:sz w:val="28"/>
          <w:szCs w:val="36"/>
        </w:rPr>
        <w:t>Trinity</w:t>
      </w:r>
      <w:proofErr w:type="spellEnd"/>
      <w:r w:rsidRPr="001E294F">
        <w:rPr>
          <w:b/>
          <w:sz w:val="28"/>
          <w:szCs w:val="36"/>
        </w:rPr>
        <w:t xml:space="preserve"> College - </w:t>
      </w:r>
      <w:proofErr w:type="spellStart"/>
      <w:r w:rsidRPr="001E294F">
        <w:rPr>
          <w:b/>
          <w:sz w:val="28"/>
          <w:szCs w:val="36"/>
        </w:rPr>
        <w:t>The</w:t>
      </w:r>
      <w:proofErr w:type="spellEnd"/>
      <w:r w:rsidRPr="001E294F">
        <w:rPr>
          <w:b/>
          <w:sz w:val="28"/>
          <w:szCs w:val="36"/>
        </w:rPr>
        <w:t xml:space="preserve"> Story of a Dutch Private Library</w:t>
      </w:r>
    </w:p>
    <w:p w:rsidR="001E294F" w:rsidRPr="001E294F" w:rsidRDefault="001E294F" w:rsidP="001E294F">
      <w:pPr>
        <w:spacing w:line="360" w:lineRule="auto"/>
        <w:ind w:left="-284" w:firstLine="284"/>
        <w:jc w:val="both"/>
        <w:rPr>
          <w:szCs w:val="22"/>
        </w:rPr>
      </w:pPr>
      <w:r w:rsidRPr="001E294F">
        <w:rPr>
          <w:szCs w:val="22"/>
        </w:rPr>
        <w:br/>
        <w:t xml:space="preserve">"In 1802, at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height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Napoleonic</w:t>
      </w:r>
      <w:proofErr w:type="spellEnd"/>
      <w:r w:rsidRPr="001E294F">
        <w:rPr>
          <w:szCs w:val="22"/>
        </w:rPr>
        <w:t xml:space="preserve"> War, Hendrik </w:t>
      </w:r>
      <w:proofErr w:type="spellStart"/>
      <w:r w:rsidRPr="001E294F">
        <w:rPr>
          <w:szCs w:val="22"/>
        </w:rPr>
        <w:t>Fagel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Greffier</w:t>
      </w:r>
      <w:proofErr w:type="spellEnd"/>
      <w:r w:rsidRPr="001E294F">
        <w:rPr>
          <w:szCs w:val="22"/>
        </w:rPr>
        <w:t xml:space="preserve"> of Holland, was </w:t>
      </w:r>
      <w:proofErr w:type="spellStart"/>
      <w:r w:rsidRPr="001E294F">
        <w:rPr>
          <w:szCs w:val="22"/>
        </w:rPr>
        <w:t>effectively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exiled</w:t>
      </w:r>
      <w:proofErr w:type="spellEnd"/>
      <w:r w:rsidRPr="001E294F">
        <w:rPr>
          <w:szCs w:val="22"/>
        </w:rPr>
        <w:t xml:space="preserve"> in London, </w:t>
      </w:r>
      <w:proofErr w:type="spellStart"/>
      <w:r w:rsidRPr="001E294F">
        <w:rPr>
          <w:szCs w:val="22"/>
        </w:rPr>
        <w:t>where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reduced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circumstances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eventually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forced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him</w:t>
      </w:r>
      <w:proofErr w:type="spellEnd"/>
      <w:r w:rsidRPr="001E294F">
        <w:rPr>
          <w:szCs w:val="22"/>
        </w:rPr>
        <w:t xml:space="preserve"> to </w:t>
      </w:r>
      <w:proofErr w:type="spellStart"/>
      <w:r w:rsidRPr="001E294F">
        <w:rPr>
          <w:szCs w:val="22"/>
        </w:rPr>
        <w:t>sell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family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library</w:t>
      </w:r>
      <w:proofErr w:type="spellEnd"/>
      <w:r w:rsidRPr="001E294F">
        <w:rPr>
          <w:szCs w:val="22"/>
        </w:rPr>
        <w:t xml:space="preserve">. </w:t>
      </w:r>
      <w:proofErr w:type="spellStart"/>
      <w:r w:rsidRPr="001E294F">
        <w:rPr>
          <w:szCs w:val="22"/>
        </w:rPr>
        <w:t>Christie’s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prepared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circulated</w:t>
      </w:r>
      <w:proofErr w:type="spellEnd"/>
      <w:r w:rsidRPr="001E294F">
        <w:rPr>
          <w:szCs w:val="22"/>
        </w:rPr>
        <w:t xml:space="preserve"> an </w:t>
      </w:r>
      <w:proofErr w:type="spellStart"/>
      <w:r w:rsidRPr="001E294F">
        <w:rPr>
          <w:szCs w:val="22"/>
        </w:rPr>
        <w:t>auction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catalogue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but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Trinity</w:t>
      </w:r>
      <w:proofErr w:type="spellEnd"/>
      <w:r w:rsidRPr="001E294F">
        <w:rPr>
          <w:szCs w:val="22"/>
        </w:rPr>
        <w:t xml:space="preserve"> College, Dublin, </w:t>
      </w:r>
      <w:proofErr w:type="spellStart"/>
      <w:r w:rsidRPr="001E294F">
        <w:rPr>
          <w:szCs w:val="22"/>
        </w:rPr>
        <w:t>put</w:t>
      </w:r>
      <w:proofErr w:type="spellEnd"/>
      <w:r w:rsidRPr="001E294F">
        <w:rPr>
          <w:szCs w:val="22"/>
        </w:rPr>
        <w:t xml:space="preserve"> in a </w:t>
      </w:r>
      <w:proofErr w:type="spellStart"/>
      <w:r w:rsidRPr="001E294F">
        <w:rPr>
          <w:szCs w:val="22"/>
        </w:rPr>
        <w:t>preemptive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bid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acquired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entire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before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auction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took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place</w:t>
      </w:r>
      <w:proofErr w:type="spellEnd"/>
      <w:r w:rsidRPr="001E294F">
        <w:rPr>
          <w:szCs w:val="22"/>
        </w:rPr>
        <w:t xml:space="preserve">. At a </w:t>
      </w:r>
      <w:proofErr w:type="spellStart"/>
      <w:r w:rsidRPr="001E294F">
        <w:rPr>
          <w:szCs w:val="22"/>
        </w:rPr>
        <w:t>stroke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holdings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College </w:t>
      </w:r>
      <w:proofErr w:type="spellStart"/>
      <w:r w:rsidRPr="001E294F">
        <w:rPr>
          <w:szCs w:val="22"/>
        </w:rPr>
        <w:t>library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were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increased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by</w:t>
      </w:r>
      <w:proofErr w:type="spellEnd"/>
      <w:r w:rsidRPr="001E294F">
        <w:rPr>
          <w:szCs w:val="22"/>
        </w:rPr>
        <w:t xml:space="preserve"> 40%, </w:t>
      </w:r>
      <w:proofErr w:type="spellStart"/>
      <w:r w:rsidRPr="001E294F">
        <w:rPr>
          <w:szCs w:val="22"/>
        </w:rPr>
        <w:t>from</w:t>
      </w:r>
      <w:proofErr w:type="spellEnd"/>
      <w:r w:rsidRPr="001E294F">
        <w:rPr>
          <w:szCs w:val="22"/>
        </w:rPr>
        <w:t xml:space="preserve"> 50 000 to 70 000 </w:t>
      </w:r>
      <w:proofErr w:type="spellStart"/>
      <w:r w:rsidRPr="001E294F">
        <w:rPr>
          <w:szCs w:val="22"/>
        </w:rPr>
        <w:t>volumes</w:t>
      </w:r>
      <w:proofErr w:type="spellEnd"/>
      <w:r w:rsidRPr="001E294F">
        <w:rPr>
          <w:szCs w:val="22"/>
        </w:rPr>
        <w:t xml:space="preserve">. </w:t>
      </w:r>
      <w:proofErr w:type="spellStart"/>
      <w:r w:rsidRPr="001E294F">
        <w:rPr>
          <w:szCs w:val="22"/>
        </w:rPr>
        <w:t>Today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overwhelming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proportion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Fagel’s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books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pamphlets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maps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remains</w:t>
      </w:r>
      <w:proofErr w:type="spellEnd"/>
      <w:r w:rsidRPr="001E294F">
        <w:rPr>
          <w:szCs w:val="22"/>
        </w:rPr>
        <w:t xml:space="preserve"> on </w:t>
      </w:r>
      <w:proofErr w:type="spellStart"/>
      <w:r w:rsidRPr="001E294F">
        <w:rPr>
          <w:szCs w:val="22"/>
        </w:rPr>
        <w:t>shelf</w:t>
      </w:r>
      <w:proofErr w:type="spellEnd"/>
      <w:r w:rsidRPr="001E294F">
        <w:rPr>
          <w:szCs w:val="22"/>
        </w:rPr>
        <w:t xml:space="preserve"> as a </w:t>
      </w:r>
      <w:proofErr w:type="spellStart"/>
      <w:r w:rsidRPr="001E294F">
        <w:rPr>
          <w:szCs w:val="22"/>
        </w:rPr>
        <w:t>discrete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</w:t>
      </w:r>
      <w:proofErr w:type="spellEnd"/>
      <w:r w:rsidRPr="001E294F">
        <w:rPr>
          <w:szCs w:val="22"/>
        </w:rPr>
        <w:t xml:space="preserve"> in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East </w:t>
      </w:r>
      <w:proofErr w:type="spellStart"/>
      <w:r w:rsidRPr="001E294F">
        <w:rPr>
          <w:szCs w:val="22"/>
        </w:rPr>
        <w:t>Pavilion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magnificent</w:t>
      </w:r>
      <w:proofErr w:type="spellEnd"/>
      <w:r w:rsidRPr="001E294F">
        <w:rPr>
          <w:szCs w:val="22"/>
        </w:rPr>
        <w:t xml:space="preserve"> Old Library.</w:t>
      </w:r>
      <w:r w:rsidRPr="001E294F">
        <w:rPr>
          <w:szCs w:val="22"/>
        </w:rPr>
        <w:br/>
      </w:r>
      <w:r w:rsidRPr="001E294F">
        <w:rPr>
          <w:szCs w:val="22"/>
        </w:rPr>
        <w:br/>
      </w:r>
      <w:proofErr w:type="spellStart"/>
      <w:r w:rsidRPr="001E294F">
        <w:rPr>
          <w:szCs w:val="22"/>
        </w:rPr>
        <w:t>Representing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intellectual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social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interests</w:t>
      </w:r>
      <w:proofErr w:type="spellEnd"/>
      <w:r w:rsidRPr="001E294F">
        <w:rPr>
          <w:szCs w:val="22"/>
        </w:rPr>
        <w:t xml:space="preserve"> of a </w:t>
      </w:r>
      <w:proofErr w:type="spellStart"/>
      <w:r w:rsidRPr="001E294F">
        <w:rPr>
          <w:szCs w:val="22"/>
        </w:rPr>
        <w:t>wealthy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distinguished</w:t>
      </w:r>
      <w:proofErr w:type="spellEnd"/>
      <w:r w:rsidRPr="001E294F">
        <w:rPr>
          <w:szCs w:val="22"/>
        </w:rPr>
        <w:t xml:space="preserve"> Dutch </w:t>
      </w:r>
      <w:proofErr w:type="spellStart"/>
      <w:r w:rsidRPr="001E294F">
        <w:rPr>
          <w:szCs w:val="22"/>
        </w:rPr>
        <w:t>family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over</w:t>
      </w:r>
      <w:proofErr w:type="spellEnd"/>
      <w:r w:rsidRPr="001E294F">
        <w:rPr>
          <w:szCs w:val="22"/>
        </w:rPr>
        <w:t xml:space="preserve"> a </w:t>
      </w:r>
      <w:proofErr w:type="spellStart"/>
      <w:r w:rsidRPr="001E294F">
        <w:rPr>
          <w:szCs w:val="22"/>
        </w:rPr>
        <w:t>period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some</w:t>
      </w:r>
      <w:proofErr w:type="spellEnd"/>
      <w:r w:rsidRPr="001E294F">
        <w:rPr>
          <w:szCs w:val="22"/>
        </w:rPr>
        <w:t xml:space="preserve"> 200 </w:t>
      </w:r>
      <w:proofErr w:type="spellStart"/>
      <w:r w:rsidRPr="001E294F">
        <w:rPr>
          <w:szCs w:val="22"/>
        </w:rPr>
        <w:t>years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</w:t>
      </w:r>
      <w:proofErr w:type="spellEnd"/>
      <w:r w:rsidRPr="001E294F">
        <w:rPr>
          <w:szCs w:val="22"/>
        </w:rPr>
        <w:t xml:space="preserve"> also </w:t>
      </w:r>
      <w:proofErr w:type="spellStart"/>
      <w:r w:rsidRPr="001E294F">
        <w:rPr>
          <w:szCs w:val="22"/>
        </w:rPr>
        <w:t>transformed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content</w:t>
      </w:r>
      <w:proofErr w:type="spellEnd"/>
      <w:r w:rsidRPr="001E294F">
        <w:rPr>
          <w:szCs w:val="22"/>
        </w:rPr>
        <w:t xml:space="preserve"> of a </w:t>
      </w:r>
      <w:proofErr w:type="spellStart"/>
      <w:r w:rsidRPr="001E294F">
        <w:rPr>
          <w:szCs w:val="22"/>
        </w:rPr>
        <w:t>university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library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that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had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until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been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dominated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theology</w:t>
      </w:r>
      <w:proofErr w:type="spellEnd"/>
      <w:r w:rsidRPr="001E294F">
        <w:rPr>
          <w:szCs w:val="22"/>
        </w:rPr>
        <w:t xml:space="preserve">. </w:t>
      </w:r>
      <w:proofErr w:type="spellStart"/>
      <w:r w:rsidRPr="001E294F">
        <w:rPr>
          <w:szCs w:val="22"/>
        </w:rPr>
        <w:t>Published</w:t>
      </w:r>
      <w:proofErr w:type="spellEnd"/>
      <w:r w:rsidRPr="001E294F">
        <w:rPr>
          <w:szCs w:val="22"/>
        </w:rPr>
        <w:t xml:space="preserve"> in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principal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languages</w:t>
      </w:r>
      <w:proofErr w:type="spellEnd"/>
      <w:r w:rsidRPr="001E294F">
        <w:rPr>
          <w:szCs w:val="22"/>
        </w:rPr>
        <w:t xml:space="preserve"> of Europe,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newly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acquired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holdings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were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particularly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strong</w:t>
      </w:r>
      <w:proofErr w:type="spellEnd"/>
      <w:r w:rsidRPr="001E294F">
        <w:rPr>
          <w:szCs w:val="22"/>
        </w:rPr>
        <w:t xml:space="preserve"> in such </w:t>
      </w:r>
      <w:proofErr w:type="spellStart"/>
      <w:r w:rsidRPr="001E294F">
        <w:rPr>
          <w:szCs w:val="22"/>
        </w:rPr>
        <w:t>areas</w:t>
      </w:r>
      <w:proofErr w:type="spellEnd"/>
      <w:r w:rsidRPr="001E294F">
        <w:rPr>
          <w:szCs w:val="22"/>
        </w:rPr>
        <w:t xml:space="preserve"> as </w:t>
      </w:r>
      <w:proofErr w:type="spellStart"/>
      <w:r w:rsidRPr="001E294F">
        <w:rPr>
          <w:szCs w:val="22"/>
        </w:rPr>
        <w:t>history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politics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law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belles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lettres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geography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cartography</w:t>
      </w:r>
      <w:proofErr w:type="spellEnd"/>
      <w:r w:rsidRPr="001E294F">
        <w:rPr>
          <w:szCs w:val="22"/>
        </w:rPr>
        <w:t xml:space="preserve"> (</w:t>
      </w:r>
      <w:proofErr w:type="spellStart"/>
      <w:r w:rsidRPr="001E294F">
        <w:rPr>
          <w:szCs w:val="22"/>
        </w:rPr>
        <w:t>everything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from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cosmography</w:t>
      </w:r>
      <w:proofErr w:type="spellEnd"/>
      <w:r w:rsidRPr="001E294F">
        <w:rPr>
          <w:szCs w:val="22"/>
        </w:rPr>
        <w:t xml:space="preserve"> to </w:t>
      </w:r>
      <w:proofErr w:type="spellStart"/>
      <w:r w:rsidRPr="001E294F">
        <w:rPr>
          <w:szCs w:val="22"/>
        </w:rPr>
        <w:t>manuscript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plans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dyke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systems</w:t>
      </w:r>
      <w:proofErr w:type="spellEnd"/>
      <w:r w:rsidRPr="001E294F">
        <w:rPr>
          <w:szCs w:val="22"/>
        </w:rPr>
        <w:t xml:space="preserve">), </w:t>
      </w:r>
      <w:proofErr w:type="spellStart"/>
      <w:r w:rsidRPr="001E294F">
        <w:rPr>
          <w:szCs w:val="22"/>
        </w:rPr>
        <w:t>natural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history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philosophy</w:t>
      </w:r>
      <w:proofErr w:type="spellEnd"/>
      <w:r w:rsidRPr="001E294F">
        <w:rPr>
          <w:szCs w:val="22"/>
        </w:rPr>
        <w:t xml:space="preserve">." </w:t>
      </w:r>
    </w:p>
    <w:p w:rsidR="001E294F" w:rsidRDefault="001E294F" w:rsidP="001E294F">
      <w:pPr>
        <w:spacing w:line="360" w:lineRule="auto"/>
        <w:ind w:left="-284" w:firstLine="284"/>
        <w:jc w:val="both"/>
        <w:rPr>
          <w:szCs w:val="22"/>
        </w:rPr>
      </w:pPr>
      <w:r w:rsidRPr="001E294F">
        <w:rPr>
          <w:szCs w:val="22"/>
        </w:rPr>
        <w:br/>
      </w:r>
      <w:hyperlink r:id="rId4" w:history="1">
        <w:r w:rsidRPr="001E294F">
          <w:rPr>
            <w:rStyle w:val="Hyperlink"/>
            <w:szCs w:val="22"/>
          </w:rPr>
          <w:t>http://www.tcd.ie/longroomhub/Calls/</w:t>
        </w:r>
      </w:hyperlink>
      <w:r w:rsidRPr="001E294F">
        <w:rPr>
          <w:color w:val="0000FF"/>
          <w:szCs w:val="22"/>
          <w:u w:val="single"/>
        </w:rPr>
        <w:br/>
      </w:r>
      <w:r w:rsidRPr="001E294F">
        <w:rPr>
          <w:szCs w:val="22"/>
        </w:rPr>
        <w:br/>
        <w:t xml:space="preserve">"The </w:t>
      </w:r>
      <w:proofErr w:type="spellStart"/>
      <w:r w:rsidRPr="001E294F">
        <w:rPr>
          <w:szCs w:val="22"/>
        </w:rPr>
        <w:t>library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Trinity</w:t>
      </w:r>
      <w:proofErr w:type="spellEnd"/>
      <w:r w:rsidRPr="001E294F">
        <w:rPr>
          <w:szCs w:val="22"/>
        </w:rPr>
        <w:t xml:space="preserve"> College, Dublin </w:t>
      </w:r>
      <w:proofErr w:type="spellStart"/>
      <w:r w:rsidRPr="001E294F">
        <w:rPr>
          <w:szCs w:val="22"/>
        </w:rPr>
        <w:t>owns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houses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single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intact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largest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most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important</w:t>
      </w:r>
      <w:proofErr w:type="spellEnd"/>
      <w:r w:rsidRPr="001E294F">
        <w:rPr>
          <w:szCs w:val="22"/>
        </w:rPr>
        <w:t xml:space="preserve"> Dutch private </w:t>
      </w:r>
      <w:proofErr w:type="spellStart"/>
      <w:r w:rsidRPr="001E294F">
        <w:rPr>
          <w:szCs w:val="22"/>
        </w:rPr>
        <w:t>library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books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anywhere</w:t>
      </w:r>
      <w:proofErr w:type="spellEnd"/>
      <w:r w:rsidRPr="001E294F">
        <w:rPr>
          <w:szCs w:val="22"/>
        </w:rPr>
        <w:t xml:space="preserve"> in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world</w:t>
      </w:r>
      <w:proofErr w:type="spellEnd"/>
      <w:r w:rsidRPr="001E294F">
        <w:rPr>
          <w:szCs w:val="22"/>
        </w:rPr>
        <w:t xml:space="preserve">. </w:t>
      </w:r>
      <w:proofErr w:type="spellStart"/>
      <w:r w:rsidRPr="001E294F">
        <w:rPr>
          <w:szCs w:val="22"/>
        </w:rPr>
        <w:t>This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makes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it</w:t>
      </w:r>
      <w:proofErr w:type="spellEnd"/>
      <w:r w:rsidRPr="001E294F">
        <w:rPr>
          <w:szCs w:val="22"/>
        </w:rPr>
        <w:t xml:space="preserve"> a </w:t>
      </w:r>
      <w:proofErr w:type="spellStart"/>
      <w:r w:rsidRPr="001E294F">
        <w:rPr>
          <w:szCs w:val="22"/>
        </w:rPr>
        <w:t>totally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unique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</w:t>
      </w:r>
      <w:proofErr w:type="spellEnd"/>
      <w:r w:rsidRPr="001E294F">
        <w:rPr>
          <w:szCs w:val="22"/>
        </w:rPr>
        <w:t xml:space="preserve"> as </w:t>
      </w:r>
      <w:proofErr w:type="spellStart"/>
      <w:r w:rsidRPr="001E294F">
        <w:rPr>
          <w:szCs w:val="22"/>
        </w:rPr>
        <w:t>it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shows</w:t>
      </w:r>
      <w:proofErr w:type="spellEnd"/>
      <w:r w:rsidRPr="001E294F">
        <w:rPr>
          <w:szCs w:val="22"/>
        </w:rPr>
        <w:t xml:space="preserve"> a </w:t>
      </w:r>
      <w:proofErr w:type="spellStart"/>
      <w:r w:rsidRPr="001E294F">
        <w:rPr>
          <w:szCs w:val="22"/>
        </w:rPr>
        <w:t>coherent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outlook</w:t>
      </w:r>
      <w:proofErr w:type="spellEnd"/>
      <w:r w:rsidRPr="001E294F">
        <w:rPr>
          <w:szCs w:val="22"/>
        </w:rPr>
        <w:t xml:space="preserve"> on </w:t>
      </w:r>
      <w:proofErr w:type="spellStart"/>
      <w:r w:rsidRPr="001E294F">
        <w:rPr>
          <w:szCs w:val="22"/>
        </w:rPr>
        <w:t>professional</w:t>
      </w:r>
      <w:proofErr w:type="spellEnd"/>
      <w:r w:rsidRPr="001E294F">
        <w:rPr>
          <w:szCs w:val="22"/>
        </w:rPr>
        <w:t xml:space="preserve"> life.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which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spans</w:t>
      </w:r>
      <w:proofErr w:type="spellEnd"/>
      <w:r w:rsidRPr="001E294F">
        <w:rPr>
          <w:szCs w:val="22"/>
        </w:rPr>
        <w:t xml:space="preserve"> 1 </w:t>
      </w:r>
      <w:proofErr w:type="spellStart"/>
      <w:r w:rsidRPr="001E294F">
        <w:rPr>
          <w:szCs w:val="22"/>
        </w:rPr>
        <w:t>mile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shelf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spage</w:t>
      </w:r>
      <w:proofErr w:type="spellEnd"/>
      <w:r w:rsidRPr="001E294F">
        <w:rPr>
          <w:szCs w:val="22"/>
        </w:rPr>
        <w:t xml:space="preserve">, in </w:t>
      </w:r>
      <w:proofErr w:type="spellStart"/>
      <w:r w:rsidRPr="001E294F">
        <w:rPr>
          <w:szCs w:val="22"/>
        </w:rPr>
        <w:t>about</w:t>
      </w:r>
      <w:proofErr w:type="spellEnd"/>
      <w:r w:rsidRPr="001E294F">
        <w:rPr>
          <w:szCs w:val="22"/>
        </w:rPr>
        <w:t xml:space="preserve"> 20.000 </w:t>
      </w:r>
      <w:proofErr w:type="spellStart"/>
      <w:r w:rsidRPr="001E294F">
        <w:rPr>
          <w:szCs w:val="22"/>
        </w:rPr>
        <w:t>volumes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may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described</w:t>
      </w:r>
      <w:proofErr w:type="spellEnd"/>
      <w:r w:rsidRPr="001E294F">
        <w:rPr>
          <w:szCs w:val="22"/>
        </w:rPr>
        <w:t xml:space="preserve"> as </w:t>
      </w:r>
      <w:proofErr w:type="spellStart"/>
      <w:r w:rsidRPr="001E294F">
        <w:rPr>
          <w:szCs w:val="22"/>
        </w:rPr>
        <w:t>mainly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utilitarian</w:t>
      </w:r>
      <w:proofErr w:type="spellEnd"/>
      <w:r w:rsidRPr="001E294F">
        <w:rPr>
          <w:szCs w:val="22"/>
        </w:rPr>
        <w:t xml:space="preserve">, as </w:t>
      </w:r>
      <w:proofErr w:type="spellStart"/>
      <w:r w:rsidRPr="001E294F">
        <w:rPr>
          <w:szCs w:val="22"/>
        </w:rPr>
        <w:t>it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consists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geography</w:t>
      </w:r>
      <w:proofErr w:type="spellEnd"/>
      <w:r w:rsidRPr="001E294F">
        <w:rPr>
          <w:szCs w:val="22"/>
        </w:rPr>
        <w:t xml:space="preserve"> (all in all on </w:t>
      </w:r>
      <w:proofErr w:type="spellStart"/>
      <w:r w:rsidRPr="001E294F">
        <w:rPr>
          <w:szCs w:val="22"/>
        </w:rPr>
        <w:t>third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mainly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maps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atlases</w:t>
      </w:r>
      <w:proofErr w:type="spellEnd"/>
      <w:r w:rsidRPr="001E294F">
        <w:rPr>
          <w:szCs w:val="22"/>
        </w:rPr>
        <w:t xml:space="preserve">), </w:t>
      </w:r>
      <w:proofErr w:type="spellStart"/>
      <w:r w:rsidRPr="001E294F">
        <w:rPr>
          <w:szCs w:val="22"/>
        </w:rPr>
        <w:t>statistics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politics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religion</w:t>
      </w:r>
      <w:proofErr w:type="spellEnd"/>
      <w:r w:rsidRPr="001E294F">
        <w:rPr>
          <w:szCs w:val="22"/>
        </w:rPr>
        <w:t xml:space="preserve">, and lots of </w:t>
      </w:r>
      <w:proofErr w:type="spellStart"/>
      <w:r w:rsidRPr="001E294F">
        <w:rPr>
          <w:szCs w:val="22"/>
        </w:rPr>
        <w:t>odd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collections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ephemeral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papers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curiosities</w:t>
      </w:r>
      <w:proofErr w:type="spellEnd"/>
      <w:r w:rsidRPr="001E294F">
        <w:rPr>
          <w:szCs w:val="22"/>
        </w:rPr>
        <w:t xml:space="preserve"> such as </w:t>
      </w:r>
      <w:proofErr w:type="spellStart"/>
      <w:r w:rsidRPr="001E294F">
        <w:rPr>
          <w:szCs w:val="22"/>
        </w:rPr>
        <w:t>broadsheets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then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bound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into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book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volumes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therefore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uniquely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preserved</w:t>
      </w:r>
      <w:proofErr w:type="spellEnd"/>
      <w:r w:rsidRPr="001E294F">
        <w:rPr>
          <w:szCs w:val="22"/>
        </w:rPr>
        <w:t xml:space="preserve">.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whole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set</w:t>
      </w:r>
      <w:proofErr w:type="spellEnd"/>
      <w:r w:rsidRPr="001E294F">
        <w:rPr>
          <w:szCs w:val="22"/>
        </w:rPr>
        <w:t xml:space="preserve"> was </w:t>
      </w:r>
      <w:proofErr w:type="spellStart"/>
      <w:r w:rsidRPr="001E294F">
        <w:rPr>
          <w:szCs w:val="22"/>
        </w:rPr>
        <w:t>collected</w:t>
      </w:r>
      <w:proofErr w:type="spellEnd"/>
      <w:r w:rsidRPr="001E294F">
        <w:rPr>
          <w:szCs w:val="22"/>
        </w:rPr>
        <w:t xml:space="preserve"> in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18th </w:t>
      </w:r>
      <w:proofErr w:type="spellStart"/>
      <w:r w:rsidRPr="001E294F">
        <w:rPr>
          <w:szCs w:val="22"/>
        </w:rPr>
        <w:t>century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Fagel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family</w:t>
      </w:r>
      <w:proofErr w:type="spellEnd"/>
      <w:r w:rsidRPr="001E294F">
        <w:rPr>
          <w:szCs w:val="22"/>
        </w:rPr>
        <w:t>.</w:t>
      </w:r>
    </w:p>
    <w:p w:rsidR="001E294F" w:rsidRPr="001E294F" w:rsidRDefault="001E294F" w:rsidP="001E294F">
      <w:pPr>
        <w:spacing w:line="360" w:lineRule="auto"/>
        <w:ind w:left="-284" w:firstLine="284"/>
        <w:jc w:val="both"/>
        <w:rPr>
          <w:szCs w:val="22"/>
        </w:rPr>
      </w:pPr>
      <w:r w:rsidRPr="001E294F">
        <w:rPr>
          <w:szCs w:val="22"/>
        </w:rPr>
        <w:br/>
      </w:r>
      <w:proofErr w:type="spellStart"/>
      <w:r w:rsidRPr="001E294F">
        <w:rPr>
          <w:szCs w:val="22"/>
        </w:rPr>
        <w:t>Members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Fagel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family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were</w:t>
      </w:r>
      <w:proofErr w:type="spellEnd"/>
      <w:r w:rsidRPr="001E294F">
        <w:rPr>
          <w:szCs w:val="22"/>
        </w:rPr>
        <w:t xml:space="preserve"> GREFFIER </w:t>
      </w:r>
      <w:proofErr w:type="spellStart"/>
      <w:r w:rsidRPr="001E294F">
        <w:rPr>
          <w:szCs w:val="22"/>
        </w:rPr>
        <w:t>or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official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scribe-political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secretaries</w:t>
      </w:r>
      <w:proofErr w:type="spellEnd"/>
      <w:r w:rsidRPr="001E294F">
        <w:rPr>
          <w:szCs w:val="22"/>
        </w:rPr>
        <w:t xml:space="preserve"> to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States</w:t>
      </w:r>
      <w:proofErr w:type="spellEnd"/>
      <w:r w:rsidRPr="001E294F">
        <w:rPr>
          <w:szCs w:val="22"/>
        </w:rPr>
        <w:t xml:space="preserve"> General of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Dutch Republic and also of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main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coastal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province/state</w:t>
      </w:r>
      <w:proofErr w:type="spellEnd"/>
      <w:r w:rsidRPr="001E294F">
        <w:rPr>
          <w:szCs w:val="22"/>
        </w:rPr>
        <w:t xml:space="preserve">,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State of Holland.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main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book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collector</w:t>
      </w:r>
      <w:proofErr w:type="spellEnd"/>
      <w:r w:rsidRPr="001E294F">
        <w:rPr>
          <w:szCs w:val="22"/>
        </w:rPr>
        <w:t xml:space="preserve"> in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family</w:t>
      </w:r>
      <w:proofErr w:type="spellEnd"/>
      <w:r w:rsidRPr="001E294F">
        <w:rPr>
          <w:szCs w:val="22"/>
        </w:rPr>
        <w:t xml:space="preserve"> was Hendrik </w:t>
      </w:r>
      <w:proofErr w:type="spellStart"/>
      <w:r w:rsidRPr="001E294F">
        <w:rPr>
          <w:szCs w:val="22"/>
        </w:rPr>
        <w:t>Fagel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Elder</w:t>
      </w:r>
      <w:proofErr w:type="spellEnd"/>
      <w:r w:rsidRPr="001E294F">
        <w:rPr>
          <w:szCs w:val="22"/>
        </w:rPr>
        <w:t xml:space="preserve"> (1706-1790) </w:t>
      </w:r>
      <w:proofErr w:type="spellStart"/>
      <w:r w:rsidRPr="001E294F">
        <w:rPr>
          <w:szCs w:val="22"/>
        </w:rPr>
        <w:t>after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whose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death</w:t>
      </w:r>
      <w:proofErr w:type="spellEnd"/>
      <w:r w:rsidRPr="001E294F">
        <w:rPr>
          <w:szCs w:val="22"/>
        </w:rPr>
        <w:t xml:space="preserve"> Hendrik </w:t>
      </w:r>
      <w:proofErr w:type="spellStart"/>
      <w:r w:rsidRPr="001E294F">
        <w:rPr>
          <w:szCs w:val="22"/>
        </w:rPr>
        <w:t>Fagel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Younger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inherited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both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function</w:t>
      </w:r>
      <w:proofErr w:type="spellEnd"/>
      <w:r w:rsidRPr="001E294F">
        <w:rPr>
          <w:szCs w:val="22"/>
        </w:rPr>
        <w:t xml:space="preserve"> and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collection</w:t>
      </w:r>
      <w:proofErr w:type="spellEnd"/>
      <w:r w:rsidRPr="001E294F">
        <w:rPr>
          <w:szCs w:val="22"/>
        </w:rPr>
        <w:t xml:space="preserve">. </w:t>
      </w:r>
      <w:proofErr w:type="spellStart"/>
      <w:r w:rsidRPr="001E294F">
        <w:rPr>
          <w:szCs w:val="22"/>
        </w:rPr>
        <w:t>Then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French Revolution </w:t>
      </w:r>
      <w:proofErr w:type="spellStart"/>
      <w:r w:rsidRPr="001E294F">
        <w:rPr>
          <w:szCs w:val="22"/>
        </w:rPr>
        <w:t>broke</w:t>
      </w:r>
      <w:proofErr w:type="spellEnd"/>
      <w:r w:rsidRPr="001E294F">
        <w:rPr>
          <w:szCs w:val="22"/>
        </w:rPr>
        <w:t xml:space="preserve"> out.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whole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library</w:t>
      </w:r>
      <w:proofErr w:type="spellEnd"/>
      <w:r w:rsidRPr="001E294F">
        <w:rPr>
          <w:szCs w:val="22"/>
        </w:rPr>
        <w:t xml:space="preserve"> was </w:t>
      </w:r>
      <w:proofErr w:type="spellStart"/>
      <w:r w:rsidRPr="001E294F">
        <w:rPr>
          <w:szCs w:val="22"/>
        </w:rPr>
        <w:t>spirited</w:t>
      </w:r>
      <w:proofErr w:type="spellEnd"/>
      <w:r w:rsidRPr="001E294F">
        <w:rPr>
          <w:szCs w:val="22"/>
        </w:rPr>
        <w:t xml:space="preserve"> out and </w:t>
      </w:r>
      <w:proofErr w:type="spellStart"/>
      <w:r w:rsidRPr="001E294F">
        <w:rPr>
          <w:szCs w:val="22"/>
        </w:rPr>
        <w:t>put</w:t>
      </w:r>
      <w:proofErr w:type="spellEnd"/>
      <w:r w:rsidRPr="001E294F">
        <w:rPr>
          <w:szCs w:val="22"/>
        </w:rPr>
        <w:t xml:space="preserve"> up </w:t>
      </w:r>
      <w:proofErr w:type="spellStart"/>
      <w:r w:rsidRPr="001E294F">
        <w:rPr>
          <w:szCs w:val="22"/>
        </w:rPr>
        <w:t>for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sale</w:t>
      </w:r>
      <w:proofErr w:type="spellEnd"/>
      <w:r w:rsidRPr="001E294F">
        <w:rPr>
          <w:szCs w:val="22"/>
        </w:rPr>
        <w:t xml:space="preserve"> in London </w:t>
      </w:r>
      <w:proofErr w:type="spellStart"/>
      <w:r w:rsidRPr="001E294F">
        <w:rPr>
          <w:szCs w:val="22"/>
        </w:rPr>
        <w:t>where</w:t>
      </w:r>
      <w:proofErr w:type="spellEnd"/>
      <w:r w:rsidRPr="001E294F">
        <w:rPr>
          <w:szCs w:val="22"/>
        </w:rPr>
        <w:t xml:space="preserve"> Hendrik was in </w:t>
      </w:r>
      <w:proofErr w:type="spellStart"/>
      <w:r w:rsidRPr="001E294F">
        <w:rPr>
          <w:szCs w:val="22"/>
        </w:rPr>
        <w:t>exile</w:t>
      </w:r>
      <w:proofErr w:type="spellEnd"/>
      <w:r w:rsidRPr="001E294F">
        <w:rPr>
          <w:szCs w:val="22"/>
        </w:rPr>
        <w:t xml:space="preserve">, and </w:t>
      </w:r>
      <w:proofErr w:type="spellStart"/>
      <w:r w:rsidRPr="001E294F">
        <w:rPr>
          <w:szCs w:val="22"/>
        </w:rPr>
        <w:t>finally</w:t>
      </w:r>
      <w:proofErr w:type="spellEnd"/>
      <w:r w:rsidRPr="001E294F">
        <w:rPr>
          <w:szCs w:val="22"/>
        </w:rPr>
        <w:t xml:space="preserve"> - en bloc - </w:t>
      </w:r>
      <w:proofErr w:type="spellStart"/>
      <w:r w:rsidRPr="001E294F">
        <w:rPr>
          <w:szCs w:val="22"/>
        </w:rPr>
        <w:t>acquired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University in 1802. </w:t>
      </w:r>
      <w:r w:rsidRPr="001E294F">
        <w:rPr>
          <w:szCs w:val="22"/>
        </w:rPr>
        <w:br/>
      </w:r>
      <w:r w:rsidRPr="001E294F">
        <w:rPr>
          <w:szCs w:val="22"/>
        </w:rPr>
        <w:br/>
        <w:t xml:space="preserve">In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Hague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Fagels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lived</w:t>
      </w:r>
      <w:proofErr w:type="spellEnd"/>
      <w:r w:rsidRPr="001E294F">
        <w:rPr>
          <w:szCs w:val="22"/>
        </w:rPr>
        <w:t xml:space="preserve"> in a </w:t>
      </w:r>
      <w:proofErr w:type="spellStart"/>
      <w:r w:rsidRPr="001E294F">
        <w:rPr>
          <w:szCs w:val="22"/>
        </w:rPr>
        <w:t>mansion</w:t>
      </w:r>
      <w:proofErr w:type="spellEnd"/>
      <w:r w:rsidRPr="001E294F">
        <w:rPr>
          <w:szCs w:val="22"/>
        </w:rPr>
        <w:t xml:space="preserve"> on </w:t>
      </w:r>
      <w:proofErr w:type="spellStart"/>
      <w:r w:rsidRPr="001E294F">
        <w:rPr>
          <w:szCs w:val="22"/>
        </w:rPr>
        <w:t>Noordeinde</w:t>
      </w:r>
      <w:proofErr w:type="spellEnd"/>
      <w:r w:rsidRPr="001E294F">
        <w:rPr>
          <w:szCs w:val="22"/>
        </w:rPr>
        <w:t xml:space="preserve"> 140, </w:t>
      </w:r>
      <w:proofErr w:type="spellStart"/>
      <w:r w:rsidRPr="001E294F">
        <w:rPr>
          <w:szCs w:val="22"/>
        </w:rPr>
        <w:t>close</w:t>
      </w:r>
      <w:proofErr w:type="spellEnd"/>
      <w:r w:rsidRPr="001E294F">
        <w:rPr>
          <w:szCs w:val="22"/>
        </w:rPr>
        <w:t xml:space="preserve"> to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mansion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Family</w:t>
      </w:r>
      <w:proofErr w:type="spellEnd"/>
      <w:r w:rsidRPr="001E294F">
        <w:rPr>
          <w:szCs w:val="22"/>
        </w:rPr>
        <w:t xml:space="preserve"> of Orange. Close to </w:t>
      </w:r>
      <w:proofErr w:type="spellStart"/>
      <w:r w:rsidRPr="001E294F">
        <w:rPr>
          <w:szCs w:val="22"/>
        </w:rPr>
        <w:t>the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center</w:t>
      </w:r>
      <w:proofErr w:type="spellEnd"/>
      <w:r w:rsidRPr="001E294F">
        <w:rPr>
          <w:szCs w:val="22"/>
        </w:rPr>
        <w:t xml:space="preserve"> of power. </w:t>
      </w:r>
      <w:proofErr w:type="spellStart"/>
      <w:r w:rsidRPr="001E294F">
        <w:rPr>
          <w:szCs w:val="22"/>
        </w:rPr>
        <w:t>They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were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themselves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highly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infuential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members</w:t>
      </w:r>
      <w:proofErr w:type="spellEnd"/>
      <w:r w:rsidRPr="001E294F">
        <w:rPr>
          <w:szCs w:val="22"/>
        </w:rPr>
        <w:t xml:space="preserve"> of </w:t>
      </w:r>
      <w:proofErr w:type="spellStart"/>
      <w:r w:rsidRPr="001E294F">
        <w:rPr>
          <w:szCs w:val="22"/>
        </w:rPr>
        <w:t>society</w:t>
      </w:r>
      <w:proofErr w:type="spellEnd"/>
      <w:r w:rsidRPr="001E294F">
        <w:rPr>
          <w:szCs w:val="22"/>
        </w:rPr>
        <w:t xml:space="preserve">. </w:t>
      </w:r>
      <w:proofErr w:type="spellStart"/>
      <w:r w:rsidRPr="001E294F">
        <w:rPr>
          <w:szCs w:val="22"/>
        </w:rPr>
        <w:t>They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needed</w:t>
      </w:r>
      <w:proofErr w:type="spellEnd"/>
      <w:r w:rsidRPr="001E294F">
        <w:rPr>
          <w:szCs w:val="22"/>
        </w:rPr>
        <w:t xml:space="preserve"> a hand </w:t>
      </w:r>
      <w:proofErr w:type="spellStart"/>
      <w:r w:rsidRPr="001E294F">
        <w:rPr>
          <w:szCs w:val="22"/>
        </w:rPr>
        <w:t>library</w:t>
      </w:r>
      <w:proofErr w:type="spellEnd"/>
      <w:r w:rsidRPr="001E294F">
        <w:rPr>
          <w:szCs w:val="22"/>
        </w:rPr>
        <w:t xml:space="preserve"> to do </w:t>
      </w:r>
      <w:proofErr w:type="spellStart"/>
      <w:r w:rsidRPr="001E294F">
        <w:rPr>
          <w:szCs w:val="22"/>
        </w:rPr>
        <w:t>their</w:t>
      </w:r>
      <w:proofErr w:type="spellEnd"/>
      <w:r w:rsidRPr="001E294F">
        <w:rPr>
          <w:szCs w:val="22"/>
        </w:rPr>
        <w:t xml:space="preserve"> job </w:t>
      </w:r>
      <w:proofErr w:type="spellStart"/>
      <w:r w:rsidRPr="001E294F">
        <w:rPr>
          <w:szCs w:val="22"/>
        </w:rPr>
        <w:t>properly</w:t>
      </w:r>
      <w:proofErr w:type="spellEnd"/>
      <w:r w:rsidRPr="001E294F">
        <w:rPr>
          <w:szCs w:val="22"/>
        </w:rPr>
        <w:t xml:space="preserve">. And </w:t>
      </w:r>
      <w:proofErr w:type="spellStart"/>
      <w:r w:rsidRPr="001E294F">
        <w:rPr>
          <w:szCs w:val="22"/>
        </w:rPr>
        <w:t>perhaps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it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got</w:t>
      </w:r>
      <w:proofErr w:type="spellEnd"/>
      <w:r w:rsidRPr="001E294F">
        <w:rPr>
          <w:szCs w:val="22"/>
        </w:rPr>
        <w:t xml:space="preserve"> a </w:t>
      </w:r>
      <w:proofErr w:type="spellStart"/>
      <w:r w:rsidRPr="001E294F">
        <w:rPr>
          <w:szCs w:val="22"/>
        </w:rPr>
        <w:t>bit</w:t>
      </w:r>
      <w:proofErr w:type="spellEnd"/>
      <w:r w:rsidRPr="001E294F">
        <w:rPr>
          <w:szCs w:val="22"/>
        </w:rPr>
        <w:t xml:space="preserve"> out of hand </w:t>
      </w:r>
      <w:proofErr w:type="spellStart"/>
      <w:r w:rsidRPr="001E294F">
        <w:rPr>
          <w:szCs w:val="22"/>
        </w:rPr>
        <w:t>with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buying</w:t>
      </w:r>
      <w:proofErr w:type="spellEnd"/>
      <w:r w:rsidRPr="001E294F">
        <w:rPr>
          <w:szCs w:val="22"/>
        </w:rPr>
        <w:t xml:space="preserve"> </w:t>
      </w:r>
      <w:proofErr w:type="spellStart"/>
      <w:r w:rsidRPr="001E294F">
        <w:rPr>
          <w:szCs w:val="22"/>
        </w:rPr>
        <w:t>books</w:t>
      </w:r>
      <w:proofErr w:type="spellEnd"/>
      <w:r w:rsidRPr="001E294F">
        <w:rPr>
          <w:szCs w:val="22"/>
        </w:rPr>
        <w:t>? "</w:t>
      </w:r>
    </w:p>
    <w:p w:rsidR="001E294F" w:rsidRPr="001E294F" w:rsidRDefault="001E294F" w:rsidP="001E294F">
      <w:pPr>
        <w:spacing w:line="360" w:lineRule="auto"/>
        <w:ind w:left="-284" w:firstLine="284"/>
        <w:jc w:val="both"/>
        <w:rPr>
          <w:szCs w:val="22"/>
        </w:rPr>
      </w:pPr>
      <w:r w:rsidRPr="001E294F">
        <w:rPr>
          <w:szCs w:val="22"/>
        </w:rPr>
        <w:br/>
      </w:r>
      <w:hyperlink r:id="rId5" w:history="1">
        <w:r w:rsidRPr="001E294F">
          <w:rPr>
            <w:rStyle w:val="Hyperlink"/>
            <w:szCs w:val="22"/>
          </w:rPr>
          <w:t>http://kalden.home.xs4all.nl/verm/fagel-dublin-lecturesENG.html</w:t>
        </w:r>
      </w:hyperlink>
    </w:p>
    <w:p w:rsidR="0066680A" w:rsidRPr="001E294F" w:rsidRDefault="001E294F" w:rsidP="00E95859">
      <w:pPr>
        <w:spacing w:line="360" w:lineRule="auto"/>
        <w:ind w:left="-284" w:firstLine="284"/>
        <w:jc w:val="both"/>
      </w:pPr>
    </w:p>
    <w:sectPr w:rsidR="0066680A" w:rsidRPr="001E294F" w:rsidSect="00E95859">
      <w:pgSz w:w="11900" w:h="16840"/>
      <w:pgMar w:top="1440" w:right="1410" w:bottom="1440" w:left="17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E294F"/>
    <w:rsid w:val="001E294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4F"/>
    <w:rPr>
      <w:rFonts w:ascii="Arial" w:hAnsi="Arial"/>
      <w:sz w:val="24"/>
      <w:szCs w:val="24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1E29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tcd.ie/longroomhub/Calls/" TargetMode="External"/><Relationship Id="rId5" Type="http://schemas.openxmlformats.org/officeDocument/2006/relationships/hyperlink" Target="http://kalden.home.xs4all.nl/verm/fagel-dublin-lecturesENG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2526</Characters>
  <Application>Microsoft Macintosh Word</Application>
  <DocSecurity>0</DocSecurity>
  <Lines>21</Lines>
  <Paragraphs>5</Paragraphs>
  <ScaleCrop>false</ScaleCrop>
  <Company>TCD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 Eberbach</dc:creator>
  <cp:keywords/>
  <cp:lastModifiedBy>Katrin  Eberbach</cp:lastModifiedBy>
  <cp:revision>1</cp:revision>
  <dcterms:created xsi:type="dcterms:W3CDTF">2011-06-09T06:58:00Z</dcterms:created>
  <dcterms:modified xsi:type="dcterms:W3CDTF">2011-06-09T07:04:00Z</dcterms:modified>
</cp:coreProperties>
</file>